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C1" w:rsidRPr="00E00CC1" w:rsidRDefault="00E00CC1" w:rsidP="00E00CC1">
      <w:pPr>
        <w:pStyle w:val="Otsikko1"/>
        <w:rPr>
          <w:rFonts w:asciiTheme="minorHAnsi" w:hAnsiTheme="minorHAnsi" w:cstheme="minorHAnsi"/>
        </w:rPr>
      </w:pPr>
      <w:r w:rsidRPr="00E00CC1">
        <w:rPr>
          <w:rFonts w:asciiTheme="minorHAnsi" w:hAnsiTheme="minorHAnsi" w:cstheme="minorHAnsi"/>
        </w:rPr>
        <w:t>Kotiseurantaohje raskaana olevalle ja synnyttäneelle, jolla on todettu raskauden aiheuttama kohonnut verenpaine</w:t>
      </w:r>
    </w:p>
    <w:p w:rsidR="00E00CC1" w:rsidRPr="00E00CC1" w:rsidRDefault="00E00CC1" w:rsidP="00E00CC1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00CC1">
        <w:rPr>
          <w:rFonts w:cstheme="minorHAnsi"/>
          <w:color w:val="333333"/>
          <w:sz w:val="24"/>
          <w:szCs w:val="24"/>
          <w:shd w:val="clear" w:color="auto" w:fill="FFFFFF"/>
        </w:rPr>
        <w:t xml:space="preserve">Raskauden aiheuttama kohonnut verenpaine tarkoittaa tilannetta, jossa odottajan verenpainetaso on 20. raskausviikon jälkeen toistetusti yläpaineen eli systolisen paineen osalta yli 140 mmHg ja/tai alapaineen eli diastolisen paineen osalta yli 90 mmHg. Suomessa kohonnut verenpaine todetaan 6–7 prosentilla raskaana olevista naisista. </w:t>
      </w:r>
    </w:p>
    <w:p w:rsidR="00E00CC1" w:rsidRPr="00E00CC1" w:rsidRDefault="00E00CC1" w:rsidP="00E00CC1">
      <w:pPr>
        <w:rPr>
          <w:rFonts w:cstheme="minorHAnsi"/>
          <w:sz w:val="24"/>
          <w:szCs w:val="24"/>
        </w:rPr>
      </w:pPr>
      <w:r w:rsidRPr="00E00CC1">
        <w:rPr>
          <w:rFonts w:cstheme="minorHAnsi"/>
          <w:color w:val="333333"/>
          <w:sz w:val="24"/>
          <w:szCs w:val="24"/>
          <w:shd w:val="clear" w:color="auto" w:fill="FFFFFF"/>
        </w:rPr>
        <w:t>Pre-eklampsialla tarkoitetaan tilannetta, jossa kohonneen verenpaineen lisäksi odottajalla todetaan virtsanäytteessä proteiinia eli valkuaisainetta, pre-eklampsiaan sopivia oireita (kts. alla), poikkeavuuksia laboratoriokokeissa tai sikiön kasvunhidastuma ultraäänitutkimuksessa. Pre-eklampsiaan sairastuu Suomessa 2-3 prosenttia raskaana olevista. Pre-eklampsia on yleisempi ensisynnyttäjillä.</w:t>
      </w:r>
    </w:p>
    <w:p w:rsidR="00E00CC1" w:rsidRPr="00E00CC1" w:rsidRDefault="00E00CC1" w:rsidP="00E00CC1">
      <w:pPr>
        <w:rPr>
          <w:rFonts w:cstheme="minorHAnsi"/>
          <w:b/>
          <w:sz w:val="24"/>
          <w:szCs w:val="24"/>
        </w:rPr>
      </w:pPr>
      <w:r w:rsidRPr="00E00CC1">
        <w:rPr>
          <w:rFonts w:cstheme="minorHAnsi"/>
          <w:b/>
          <w:sz w:val="24"/>
          <w:szCs w:val="24"/>
        </w:rPr>
        <w:t>Kun sinulla todetaan raskaudenaikainen kohonnut verenpaine tai pre-eklampsia:</w:t>
      </w:r>
    </w:p>
    <w:p w:rsidR="00E00CC1" w:rsidRPr="00E00CC1" w:rsidRDefault="00E00CC1" w:rsidP="00E00CC1">
      <w:pPr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1. Verenpaineen kotimittaukset ovat suositeltavia. Kotimittausten tiheys ja verenpainerajat määritetään yksilöllisesti. Yleisesti suositellaan päivittäisiä mittauksia, ja mikäli sinulle aloitetaan verenpainelääkitys, suositellaan mittauksia 2-3 kertaa päivässä (noin tunti lääkkeenoton jälkeen). Yleisesti pyritään alle 150/100 mmHg verenpainetasoon.</w:t>
      </w:r>
    </w:p>
    <w:p w:rsidR="00E00CC1" w:rsidRPr="00E00CC1" w:rsidRDefault="00E00CC1" w:rsidP="00E00CC1">
      <w:pPr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2. Ole välittömästi yhteydessä erikoissairaanhoitoon, mikäli verenpainetaso on toistuvasti puolen tunnin levon jälkeen koholla:</w:t>
      </w:r>
    </w:p>
    <w:p w:rsidR="00E00CC1" w:rsidRPr="00E00CC1" w:rsidRDefault="00E00CC1" w:rsidP="00E00CC1">
      <w:pPr>
        <w:ind w:firstLine="1304"/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- systolinen verenpaine yli 150 mmHg</w:t>
      </w:r>
    </w:p>
    <w:p w:rsidR="00E00CC1" w:rsidRPr="00E00CC1" w:rsidRDefault="00E00CC1" w:rsidP="00E00CC1">
      <w:pPr>
        <w:ind w:firstLine="1304"/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- diastolinen verenpaine yli 105 mmHg</w:t>
      </w:r>
    </w:p>
    <w:p w:rsidR="00E00CC1" w:rsidRPr="00E00CC1" w:rsidRDefault="00E00CC1" w:rsidP="00E00CC1">
      <w:pPr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3. Ole välittömästi yhteydessä erikoissairaanhoitoon seuraavien oireiden ilmaantuessa:</w:t>
      </w:r>
    </w:p>
    <w:p w:rsidR="00E00CC1" w:rsidRPr="00E00CC1" w:rsidRDefault="00E00CC1" w:rsidP="00E00CC1">
      <w:pPr>
        <w:ind w:firstLine="1304"/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- poikkeava päänsärky, joka ei helpota parasetamolilla</w:t>
      </w:r>
    </w:p>
    <w:p w:rsidR="00E00CC1" w:rsidRPr="00E00CC1" w:rsidRDefault="00E00CC1" w:rsidP="00E00CC1">
      <w:pPr>
        <w:ind w:left="1304"/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- näköhäiriöt (silmien valonarkuus, kirkkaat välähdykset, mustat pilkut näkökentässä tai näön sumeneminen)</w:t>
      </w:r>
    </w:p>
    <w:p w:rsidR="00E00CC1" w:rsidRPr="00E00CC1" w:rsidRDefault="00E00CC1" w:rsidP="00E00CC1">
      <w:pPr>
        <w:ind w:firstLine="1304"/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- ylävatsakipu (tyypillisesti oikealla)</w:t>
      </w:r>
    </w:p>
    <w:p w:rsidR="00E00CC1" w:rsidRPr="00E00CC1" w:rsidRDefault="00E00CC1" w:rsidP="00E00CC1">
      <w:pPr>
        <w:ind w:firstLine="1304"/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- huonovointisuus, pahoinvointi, oksentelu ja levottomuus</w:t>
      </w:r>
    </w:p>
    <w:p w:rsidR="00E00CC1" w:rsidRPr="00E00CC1" w:rsidRDefault="00E00CC1" w:rsidP="00E00CC1">
      <w:pPr>
        <w:ind w:firstLine="1304"/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- hengenahdistus</w:t>
      </w:r>
    </w:p>
    <w:p w:rsidR="00E00CC1" w:rsidRPr="00E00CC1" w:rsidRDefault="00E00CC1" w:rsidP="00E00CC1">
      <w:pPr>
        <w:ind w:left="1304"/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- nopeasti lisääntynyt turvotus erityisesti kasvoissa ja ylävartalolla</w:t>
      </w:r>
    </w:p>
    <w:p w:rsidR="00E00CC1" w:rsidRPr="00E00CC1" w:rsidRDefault="00E00CC1" w:rsidP="00E00CC1">
      <w:pPr>
        <w:ind w:left="1304"/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- epäily sikiön liikkeiden vähenemisestä</w:t>
      </w:r>
    </w:p>
    <w:p w:rsidR="00E00CC1" w:rsidRPr="00E00CC1" w:rsidRDefault="00E00CC1" w:rsidP="00E00CC1">
      <w:pPr>
        <w:rPr>
          <w:rFonts w:cstheme="minorHAnsi"/>
          <w:b/>
          <w:sz w:val="24"/>
          <w:szCs w:val="24"/>
        </w:rPr>
      </w:pPr>
      <w:r w:rsidRPr="00E00CC1">
        <w:rPr>
          <w:rFonts w:cstheme="minorHAnsi"/>
          <w:b/>
          <w:sz w:val="24"/>
          <w:szCs w:val="24"/>
        </w:rPr>
        <w:t>Verenpaineen seuranta ja lääkitys synnytyksen jälkeen</w:t>
      </w:r>
    </w:p>
    <w:p w:rsidR="00E00CC1" w:rsidRPr="00E00CC1" w:rsidRDefault="00E00CC1" w:rsidP="00E00CC1">
      <w:pPr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 xml:space="preserve">Synnytyksen jälkeen raskauden aiheuttama kohonnut verenpaine laskee yleensä normaalitasolle (alle 135/85 mmHg) joidenkin päivien tai viikkojen kuluessa, jolloin mahdollinen verenpainelääkitys voidaan purkaa. </w:t>
      </w:r>
    </w:p>
    <w:p w:rsidR="00E00CC1" w:rsidRPr="00E00CC1" w:rsidRDefault="00E00CC1" w:rsidP="00E00CC1">
      <w:pPr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lastRenderedPageBreak/>
        <w:t>Synnytyssairaalasta kotiutumisen jälkeen verenpaineita on hyvä seurata vähintään muutaman päivän ajan. Verenpainetavoite on synnytyksen jälkeen alle 150/100 mmHg. Mikäli kahden viikon sisällä synnytyksestä verenpainetaso on toistetusti huomattavan koholla yli 150 / 105 mmHg huolimatta lääkityksestä tai sinulle ilmaantuu oireita, ole yhteydessä synnytyssairaalaan. Myöhemmin ja muissa tapauksissa verenpaineseurannan ja lääkitykseen liittyvät asiat hoitaa neuvola / oma terveysasema / kiireellisissä tapauksissa päivystys.</w:t>
      </w:r>
    </w:p>
    <w:p w:rsidR="00E00CC1" w:rsidRPr="00E00CC1" w:rsidRDefault="00E00CC1" w:rsidP="00E00CC1">
      <w:pPr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Kun verenpaine on ollut toistetusti useana päivänä alle 135/85 mmHg:</w:t>
      </w:r>
    </w:p>
    <w:p w:rsidR="00E00CC1" w:rsidRPr="00E00CC1" w:rsidRDefault="00E00CC1" w:rsidP="00E00CC1">
      <w:pPr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- Voit lopettaa seurannan, mikäli sinulla ei ole verenpainelääkitystä</w:t>
      </w:r>
    </w:p>
    <w:p w:rsidR="00E00CC1" w:rsidRPr="00E00CC1" w:rsidRDefault="00E00CC1" w:rsidP="00E00CC1">
      <w:pPr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 xml:space="preserve">- Voit aloittaa verenpainelääkityksen purkamisen hiljalleen, esim. vähentämällä 1 tabletti vuorokautta kohden verenpaineseurantaa jatkaen. </w:t>
      </w:r>
    </w:p>
    <w:p w:rsidR="00E00CC1" w:rsidRPr="00E00CC1" w:rsidRDefault="00E00CC1" w:rsidP="00E00CC1">
      <w:pPr>
        <w:ind w:left="1304"/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- Mikäli verenpainetaso laskee hyvin matalaksi aiheuttaen huimausta ja/tai huonovointisuutta, voi lääkityksen vähentämistä nopeuttaa.</w:t>
      </w:r>
    </w:p>
    <w:p w:rsidR="00E00CC1" w:rsidRPr="00E00CC1" w:rsidRDefault="00E00CC1" w:rsidP="00E00CC1">
      <w:pPr>
        <w:ind w:left="1304"/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- Mikäli verenpaine nousee yli tavoitteen (150/100 mmHg), lisää lääkitystä aiempaan annokseen. Mikäli verenpaine nousee yli tavoitteen suurimmalla määrätyllä annoksella, ole yhteydessä neuvolaan.</w:t>
      </w:r>
    </w:p>
    <w:p w:rsidR="00E00CC1" w:rsidRPr="00E00CC1" w:rsidRDefault="00E00CC1" w:rsidP="00E00CC1">
      <w:pPr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Pienelle osalle synnyttäjistä jää verenpaine koholle synnytyksen jälkeen, jolloin lääkitystä jatketaan. Synnytyksen jälkitarkastuksessa suunnitellaan tarvittavat jatkotutkimukset ja seuranta.</w:t>
      </w:r>
    </w:p>
    <w:p w:rsidR="00E00CC1" w:rsidRPr="00E00CC1" w:rsidRDefault="00E00CC1" w:rsidP="00E00CC1">
      <w:pPr>
        <w:spacing w:after="0" w:line="240" w:lineRule="auto"/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 xml:space="preserve">Lisätietoa: </w:t>
      </w:r>
    </w:p>
    <w:p w:rsidR="00E00CC1" w:rsidRPr="00E00CC1" w:rsidRDefault="00E00CC1" w:rsidP="00E00CC1">
      <w:pPr>
        <w:spacing w:after="0" w:line="240" w:lineRule="auto"/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 xml:space="preserve">Potilasversio: Raskaudenaikainen kohonnut verenpaine ja pre-eklampsia (kaypahoito.fi) </w:t>
      </w:r>
    </w:p>
    <w:p w:rsidR="00E00CC1" w:rsidRPr="00E00CC1" w:rsidRDefault="00E00CC1" w:rsidP="00E00CC1">
      <w:pPr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Pr="00E00CC1">
          <w:rPr>
            <w:rStyle w:val="Hyperlinkki"/>
            <w:rFonts w:cstheme="minorHAnsi"/>
            <w:sz w:val="24"/>
            <w:szCs w:val="24"/>
          </w:rPr>
          <w:t>https://www.kaypaho</w:t>
        </w:r>
        <w:r w:rsidRPr="00E00CC1">
          <w:rPr>
            <w:rStyle w:val="Hyperlinkki"/>
            <w:rFonts w:cstheme="minorHAnsi"/>
            <w:sz w:val="24"/>
            <w:szCs w:val="24"/>
          </w:rPr>
          <w:t>i</w:t>
        </w:r>
        <w:r w:rsidRPr="00E00CC1">
          <w:rPr>
            <w:rStyle w:val="Hyperlinkki"/>
            <w:rFonts w:cstheme="minorHAnsi"/>
            <w:sz w:val="24"/>
            <w:szCs w:val="24"/>
          </w:rPr>
          <w:t>to.fi/khp00134</w:t>
        </w:r>
      </w:hyperlink>
    </w:p>
    <w:p w:rsidR="00E00CC1" w:rsidRPr="00E00CC1" w:rsidRDefault="00E00CC1" w:rsidP="00E00CC1">
      <w:pPr>
        <w:spacing w:after="0" w:line="240" w:lineRule="auto"/>
        <w:rPr>
          <w:rFonts w:cstheme="minorHAnsi"/>
          <w:sz w:val="24"/>
          <w:szCs w:val="24"/>
        </w:rPr>
      </w:pPr>
    </w:p>
    <w:p w:rsidR="00E00CC1" w:rsidRPr="00E00CC1" w:rsidRDefault="00E00CC1" w:rsidP="00E00CC1">
      <w:pPr>
        <w:spacing w:after="0" w:line="240" w:lineRule="auto"/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Potilasversio: Verenpaine koholla? (kaypahoito.fi)</w:t>
      </w:r>
    </w:p>
    <w:p w:rsidR="00E00CC1" w:rsidRPr="00E00CC1" w:rsidRDefault="00E00CC1" w:rsidP="00E00CC1">
      <w:pPr>
        <w:spacing w:after="0" w:line="240" w:lineRule="auto"/>
        <w:rPr>
          <w:rFonts w:cstheme="minorHAnsi"/>
          <w:sz w:val="24"/>
          <w:szCs w:val="24"/>
        </w:rPr>
      </w:pPr>
      <w:hyperlink r:id="rId8" w:history="1">
        <w:r w:rsidRPr="00E00CC1">
          <w:rPr>
            <w:rStyle w:val="Hyperlinkki"/>
            <w:rFonts w:cstheme="minorHAnsi"/>
            <w:sz w:val="24"/>
            <w:szCs w:val="24"/>
          </w:rPr>
          <w:t>https://www.kaypahoito.fi</w:t>
        </w:r>
        <w:bookmarkStart w:id="0" w:name="_GoBack"/>
        <w:bookmarkEnd w:id="0"/>
        <w:r w:rsidRPr="00E00CC1">
          <w:rPr>
            <w:rStyle w:val="Hyperlinkki"/>
            <w:rFonts w:cstheme="minorHAnsi"/>
            <w:sz w:val="24"/>
            <w:szCs w:val="24"/>
          </w:rPr>
          <w:t>/</w:t>
        </w:r>
        <w:r w:rsidRPr="00E00CC1">
          <w:rPr>
            <w:rStyle w:val="Hyperlinkki"/>
            <w:rFonts w:cstheme="minorHAnsi"/>
            <w:sz w:val="24"/>
            <w:szCs w:val="24"/>
          </w:rPr>
          <w:t>khp00016</w:t>
        </w:r>
      </w:hyperlink>
    </w:p>
    <w:p w:rsidR="00E00CC1" w:rsidRPr="00E00CC1" w:rsidRDefault="00E00CC1" w:rsidP="00E00CC1">
      <w:pPr>
        <w:spacing w:after="0" w:line="240" w:lineRule="auto"/>
        <w:rPr>
          <w:rFonts w:cstheme="minorHAnsi"/>
          <w:sz w:val="24"/>
          <w:szCs w:val="24"/>
        </w:rPr>
      </w:pPr>
      <w:r w:rsidRPr="00E00CC1">
        <w:rPr>
          <w:rFonts w:cstheme="minorHAnsi"/>
          <w:sz w:val="24"/>
          <w:szCs w:val="24"/>
        </w:rPr>
        <w:t>Sisältää verenpaineen kotimittausohjeet.</w:t>
      </w:r>
    </w:p>
    <w:p w:rsidR="0066113B" w:rsidRPr="0066113B" w:rsidRDefault="0066113B" w:rsidP="0066113B"/>
    <w:sectPr w:rsidR="0066113B" w:rsidRPr="0066113B" w:rsidSect="006762B8">
      <w:headerReference w:type="default" r:id="rId9"/>
      <w:footerReference w:type="default" r:id="rId10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C1" w:rsidRDefault="00E00CC1" w:rsidP="00CF4702">
      <w:r>
        <w:separator/>
      </w:r>
    </w:p>
  </w:endnote>
  <w:endnote w:type="continuationSeparator" w:id="0">
    <w:p w:rsidR="00E00CC1" w:rsidRDefault="00E00CC1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62" w:rsidRPr="00C15C00" w:rsidRDefault="00F56340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20"/>
      </w:rPr>
    </w:pPr>
    <w:bookmarkStart w:id="6" w:name="laatija"/>
    <w:r w:rsidRPr="00C15C00">
      <w:rPr>
        <w:sz w:val="20"/>
      </w:rPr>
      <w:t xml:space="preserve"> </w:t>
    </w:r>
    <w:bookmarkEnd w:id="6"/>
    <w:r w:rsidRPr="00C15C00">
      <w:rPr>
        <w:sz w:val="20"/>
      </w:rPr>
      <w:tab/>
    </w:r>
    <w:bookmarkStart w:id="7" w:name="hyväksyjä"/>
    <w:r w:rsidR="0072364C" w:rsidRPr="00C15C00">
      <w:rPr>
        <w:sz w:val="20"/>
      </w:rPr>
      <w:t xml:space="preserve"> </w:t>
    </w:r>
    <w:r w:rsidRPr="00C15C00">
      <w:rPr>
        <w:sz w:val="20"/>
      </w:rPr>
      <w:t xml:space="preserve"> </w:t>
    </w:r>
    <w:bookmarkEnd w:id="7"/>
    <w:r w:rsidR="00885862" w:rsidRPr="00C15C00">
      <w:rPr>
        <w:sz w:val="20"/>
      </w:rPr>
      <w:tab/>
    </w:r>
  </w:p>
  <w:p w:rsidR="009C5320" w:rsidRPr="009C5320" w:rsidRDefault="009C5320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8"/>
        <w:szCs w:val="20"/>
      </w:rPr>
    </w:pPr>
  </w:p>
  <w:p w:rsidR="00885862" w:rsidRPr="00C15C00" w:rsidRDefault="0087745A" w:rsidP="00444472">
    <w:pPr>
      <w:pStyle w:val="Alatunniste"/>
      <w:tabs>
        <w:tab w:val="clear" w:pos="4819"/>
        <w:tab w:val="clear" w:pos="9638"/>
        <w:tab w:val="left" w:pos="3119"/>
        <w:tab w:val="right" w:pos="10206"/>
      </w:tabs>
      <w:rPr>
        <w:sz w:val="20"/>
        <w:szCs w:val="20"/>
      </w:rPr>
    </w:pPr>
    <w:r w:rsidRPr="006762B8">
      <w:rPr>
        <w:sz w:val="20"/>
        <w:szCs w:val="20"/>
      </w:rPr>
      <w:t>www.oys.fi</w:t>
    </w:r>
    <w:r w:rsidR="00A358AB" w:rsidRPr="00C15C00">
      <w:rPr>
        <w:sz w:val="20"/>
        <w:szCs w:val="20"/>
      </w:rPr>
      <w:tab/>
      <w:t>Puh. 08 315 201</w:t>
    </w:r>
    <w:r w:rsidR="004F203A" w:rsidRPr="00C15C00">
      <w:rPr>
        <w:sz w:val="20"/>
        <w:szCs w:val="20"/>
      </w:rPr>
      <w:t>1</w:t>
    </w:r>
    <w:r w:rsidR="00E45171" w:rsidRPr="00C15C00">
      <w:rPr>
        <w:sz w:val="20"/>
        <w:szCs w:val="20"/>
      </w:rPr>
      <w:t xml:space="preserve"> (Vaihde)</w:t>
    </w:r>
    <w:r w:rsidR="00A358AB" w:rsidRPr="00C15C00">
      <w:rPr>
        <w:sz w:val="20"/>
        <w:szCs w:val="20"/>
      </w:rPr>
      <w:tab/>
    </w:r>
    <w:bookmarkStart w:id="8" w:name="tekijä"/>
    <w:r w:rsidR="00885862" w:rsidRPr="00C15C00">
      <w:rPr>
        <w:sz w:val="20"/>
        <w:szCs w:val="20"/>
      </w:rPr>
      <w:t xml:space="preserve"> 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C1" w:rsidRDefault="00E00CC1" w:rsidP="00CF4702">
      <w:r>
        <w:separator/>
      </w:r>
    </w:p>
  </w:footnote>
  <w:footnote w:type="continuationSeparator" w:id="0">
    <w:p w:rsidR="00E00CC1" w:rsidRDefault="00E00CC1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805" w:rsidRPr="005B7805" w:rsidRDefault="0052565A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702" w:rsidRPr="00C15C00" w:rsidRDefault="00CF4702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20"/>
      </w:rPr>
    </w:pPr>
    <w:r w:rsidRPr="00C15C00">
      <w:rPr>
        <w:sz w:val="20"/>
      </w:rPr>
      <w:tab/>
    </w:r>
    <w:bookmarkStart w:id="1" w:name="asnimi"/>
    <w:r w:rsidR="00EB58EB" w:rsidRPr="00C15C00">
      <w:rPr>
        <w:sz w:val="20"/>
      </w:rPr>
      <w:t xml:space="preserve"> </w:t>
    </w:r>
    <w:bookmarkEnd w:id="1"/>
    <w:r w:rsidR="00E00CC1">
      <w:rPr>
        <w:sz w:val="20"/>
      </w:rPr>
      <w:t>Ohje</w:t>
    </w:r>
    <w:r w:rsidR="00EB58EB" w:rsidRPr="00C15C00">
      <w:rPr>
        <w:sz w:val="20"/>
      </w:rPr>
      <w:tab/>
    </w:r>
    <w:bookmarkStart w:id="2" w:name="asnro"/>
    <w:r w:rsidR="00EB58EB" w:rsidRPr="00C15C00">
      <w:rPr>
        <w:sz w:val="20"/>
      </w:rPr>
      <w:t xml:space="preserve"> </w:t>
    </w:r>
    <w:bookmarkEnd w:id="2"/>
    <w:r w:rsidRPr="00C15C00">
      <w:rPr>
        <w:sz w:val="20"/>
      </w:rPr>
      <w:tab/>
    </w:r>
    <w:r w:rsidRPr="00C15C00">
      <w:rPr>
        <w:sz w:val="20"/>
      </w:rPr>
      <w:fldChar w:fldCharType="begin"/>
    </w:r>
    <w:r w:rsidRPr="00C15C00">
      <w:rPr>
        <w:sz w:val="20"/>
      </w:rPr>
      <w:instrText xml:space="preserve"> PAGE   \* MERGEFORMAT </w:instrText>
    </w:r>
    <w:r w:rsidRPr="00C15C00">
      <w:rPr>
        <w:sz w:val="20"/>
      </w:rPr>
      <w:fldChar w:fldCharType="separate"/>
    </w:r>
    <w:r w:rsidR="00E00CC1">
      <w:rPr>
        <w:noProof/>
        <w:sz w:val="20"/>
      </w:rPr>
      <w:t>1</w:t>
    </w:r>
    <w:r w:rsidRPr="00C15C00">
      <w:rPr>
        <w:sz w:val="20"/>
      </w:rPr>
      <w:fldChar w:fldCharType="end"/>
    </w:r>
    <w:r w:rsidRPr="00C15C00">
      <w:rPr>
        <w:sz w:val="20"/>
      </w:rPr>
      <w:t xml:space="preserve"> (</w:t>
    </w:r>
    <w:r w:rsidRPr="00C15C00">
      <w:rPr>
        <w:sz w:val="20"/>
      </w:rPr>
      <w:fldChar w:fldCharType="begin"/>
    </w:r>
    <w:r w:rsidRPr="00C15C00">
      <w:rPr>
        <w:sz w:val="20"/>
      </w:rPr>
      <w:instrText xml:space="preserve"> NUMPAGES   \* MERGEFORMAT </w:instrText>
    </w:r>
    <w:r w:rsidRPr="00C15C00">
      <w:rPr>
        <w:sz w:val="20"/>
      </w:rPr>
      <w:fldChar w:fldCharType="separate"/>
    </w:r>
    <w:r w:rsidR="00E00CC1">
      <w:rPr>
        <w:noProof/>
        <w:sz w:val="20"/>
      </w:rPr>
      <w:t>2</w:t>
    </w:r>
    <w:r w:rsidRPr="00C15C00">
      <w:rPr>
        <w:sz w:val="20"/>
      </w:rPr>
      <w:fldChar w:fldCharType="end"/>
    </w:r>
    <w:r w:rsidRPr="00C15C00">
      <w:rPr>
        <w:sz w:val="20"/>
      </w:rPr>
      <w:t>)</w:t>
    </w:r>
  </w:p>
  <w:p w:rsidR="009F6A6E" w:rsidRPr="00C15C00" w:rsidRDefault="009F6A6E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sz w:val="20"/>
      </w:rPr>
    </w:pPr>
    <w:r w:rsidRPr="00C15C00">
      <w:rPr>
        <w:sz w:val="20"/>
      </w:rPr>
      <w:tab/>
    </w:r>
    <w:r w:rsidR="00EB58EB" w:rsidRPr="00C15C00">
      <w:rPr>
        <w:sz w:val="20"/>
      </w:rPr>
      <w:tab/>
    </w:r>
    <w:r w:rsidRPr="00C15C00">
      <w:rPr>
        <w:sz w:val="20"/>
      </w:rPr>
      <w:t xml:space="preserve"> </w:t>
    </w:r>
  </w:p>
  <w:p w:rsidR="00EB58EB" w:rsidRPr="00C15C00" w:rsidRDefault="00EB58EB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0"/>
      </w:rPr>
    </w:pPr>
    <w:r w:rsidRPr="00C15C00">
      <w:rPr>
        <w:sz w:val="20"/>
      </w:rPr>
      <w:tab/>
    </w:r>
    <w:r w:rsidR="0064536A" w:rsidRPr="00C15C00">
      <w:rPr>
        <w:sz w:val="20"/>
      </w:rPr>
      <w:t xml:space="preserve"> </w:t>
    </w:r>
  </w:p>
  <w:p w:rsidR="00EB58EB" w:rsidRPr="00C15C00" w:rsidRDefault="00E00CC1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sz w:val="20"/>
      </w:rPr>
    </w:pPr>
    <w:bookmarkStart w:id="3" w:name="yksikkö1"/>
    <w:r>
      <w:rPr>
        <w:sz w:val="20"/>
      </w:rPr>
      <w:t>Synnytys ja naistentaudit</w:t>
    </w:r>
    <w:r w:rsidR="00DC2D15" w:rsidRPr="00C15C00">
      <w:rPr>
        <w:sz w:val="20"/>
      </w:rPr>
      <w:t xml:space="preserve"> </w:t>
    </w:r>
    <w:r w:rsidR="008901D5" w:rsidRPr="00C15C00">
      <w:rPr>
        <w:sz w:val="20"/>
      </w:rPr>
      <w:t xml:space="preserve"> </w:t>
    </w:r>
    <w:bookmarkEnd w:id="3"/>
    <w:r w:rsidR="008901D5" w:rsidRPr="00C15C00">
      <w:rPr>
        <w:sz w:val="20"/>
      </w:rPr>
      <w:t xml:space="preserve"> </w:t>
    </w:r>
    <w:r w:rsidR="00EB58EB" w:rsidRPr="00C15C00">
      <w:rPr>
        <w:sz w:val="20"/>
      </w:rPr>
      <w:tab/>
    </w:r>
    <w:bookmarkStart w:id="4" w:name="pvm"/>
    <w:r>
      <w:rPr>
        <w:sz w:val="20"/>
      </w:rPr>
      <w:t>1.12.2022</w:t>
    </w:r>
    <w:r w:rsidR="00A358AB" w:rsidRPr="00C15C00">
      <w:rPr>
        <w:sz w:val="20"/>
      </w:rPr>
      <w:t xml:space="preserve"> </w:t>
    </w:r>
    <w:bookmarkEnd w:id="4"/>
    <w:r w:rsidR="00EB58EB" w:rsidRPr="00C15C00">
      <w:rPr>
        <w:sz w:val="20"/>
      </w:rPr>
      <w:tab/>
    </w:r>
    <w:bookmarkStart w:id="5" w:name="julkisuus"/>
    <w:r w:rsidR="00EB58EB" w:rsidRPr="00C15C00">
      <w:rPr>
        <w:sz w:val="20"/>
      </w:rPr>
      <w:t xml:space="preserve"> </w:t>
    </w:r>
    <w:bookmarkEnd w:id="5"/>
  </w:p>
  <w:p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BCC26" wp14:editId="30C3AC37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A7CD9D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" strokecolor="#00a9c8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ttachedTemplate r:id="rId1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C1"/>
    <w:rsid w:val="0000427D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11020C"/>
    <w:rsid w:val="001302E4"/>
    <w:rsid w:val="001A14F2"/>
    <w:rsid w:val="001C4FE1"/>
    <w:rsid w:val="001D2042"/>
    <w:rsid w:val="001E473A"/>
    <w:rsid w:val="001F4799"/>
    <w:rsid w:val="00232581"/>
    <w:rsid w:val="002339B0"/>
    <w:rsid w:val="00243125"/>
    <w:rsid w:val="002958FC"/>
    <w:rsid w:val="00322121"/>
    <w:rsid w:val="00346BA9"/>
    <w:rsid w:val="003B5846"/>
    <w:rsid w:val="003B73C8"/>
    <w:rsid w:val="003F540C"/>
    <w:rsid w:val="0040508F"/>
    <w:rsid w:val="00411370"/>
    <w:rsid w:val="00444472"/>
    <w:rsid w:val="00461B48"/>
    <w:rsid w:val="00476D18"/>
    <w:rsid w:val="004B575C"/>
    <w:rsid w:val="004D5D51"/>
    <w:rsid w:val="004F203A"/>
    <w:rsid w:val="00503B84"/>
    <w:rsid w:val="005063C9"/>
    <w:rsid w:val="00517150"/>
    <w:rsid w:val="0052565A"/>
    <w:rsid w:val="0053014A"/>
    <w:rsid w:val="00534BF9"/>
    <w:rsid w:val="00557854"/>
    <w:rsid w:val="00565F24"/>
    <w:rsid w:val="00567A64"/>
    <w:rsid w:val="0057324A"/>
    <w:rsid w:val="005774AF"/>
    <w:rsid w:val="00584370"/>
    <w:rsid w:val="00593D22"/>
    <w:rsid w:val="005B7805"/>
    <w:rsid w:val="005F21D1"/>
    <w:rsid w:val="005F56FE"/>
    <w:rsid w:val="00610FEA"/>
    <w:rsid w:val="00640857"/>
    <w:rsid w:val="0064536A"/>
    <w:rsid w:val="00653FAC"/>
    <w:rsid w:val="0066113B"/>
    <w:rsid w:val="006762B8"/>
    <w:rsid w:val="00694839"/>
    <w:rsid w:val="006A1657"/>
    <w:rsid w:val="0072364C"/>
    <w:rsid w:val="0075146E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358AB"/>
    <w:rsid w:val="00A41AFC"/>
    <w:rsid w:val="00A51728"/>
    <w:rsid w:val="00A800EF"/>
    <w:rsid w:val="00AF2F49"/>
    <w:rsid w:val="00AF6CA6"/>
    <w:rsid w:val="00B2492F"/>
    <w:rsid w:val="00B2513E"/>
    <w:rsid w:val="00B31481"/>
    <w:rsid w:val="00B75F27"/>
    <w:rsid w:val="00BA3A7F"/>
    <w:rsid w:val="00BA7326"/>
    <w:rsid w:val="00C15C00"/>
    <w:rsid w:val="00C24923"/>
    <w:rsid w:val="00C43567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E00CC1"/>
    <w:rsid w:val="00E40EC3"/>
    <w:rsid w:val="00E45171"/>
    <w:rsid w:val="00EB58EB"/>
    <w:rsid w:val="00EC212F"/>
    <w:rsid w:val="00EE0654"/>
    <w:rsid w:val="00EE080E"/>
    <w:rsid w:val="00EE14FA"/>
    <w:rsid w:val="00EE41F9"/>
    <w:rsid w:val="00F0588F"/>
    <w:rsid w:val="00F06B69"/>
    <w:rsid w:val="00F24487"/>
    <w:rsid w:val="00F3713C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C2716"/>
  <w15:docId w15:val="{4FC9A3AB-CA6E-4095-8162-25FD0E21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00CC1"/>
    <w:pPr>
      <w:spacing w:after="160" w:line="259" w:lineRule="auto"/>
    </w:pPr>
    <w:rPr>
      <w:rFonts w:cstheme="minorBidi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 w:line="240" w:lineRule="auto"/>
      <w:outlineLvl w:val="0"/>
    </w:pPr>
    <w:rPr>
      <w:rFonts w:ascii="Calibri" w:eastAsiaTheme="majorEastAsia" w:hAnsi="Calibri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 w:line="240" w:lineRule="auto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 w:line="240" w:lineRule="auto"/>
      <w:outlineLvl w:val="2"/>
    </w:pPr>
    <w:rPr>
      <w:rFonts w:ascii="Calibri" w:eastAsiaTheme="majorEastAsia" w:hAnsi="Calibri" w:cstheme="majorBidi"/>
      <w:b/>
      <w:bCs/>
      <w:sz w:val="24"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 w:line="240" w:lineRule="auto"/>
      <w:outlineLvl w:val="3"/>
    </w:pPr>
    <w:rPr>
      <w:rFonts w:ascii="Calibri" w:eastAsiaTheme="majorEastAsia" w:hAnsi="Calibri" w:cstheme="majorBidi"/>
      <w:bCs/>
      <w:iCs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 w:line="240" w:lineRule="auto"/>
      <w:contextualSpacing/>
    </w:pPr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spacing w:after="0" w:line="240" w:lineRule="auto"/>
      <w:ind w:left="1304"/>
    </w:pPr>
    <w:rPr>
      <w:rFonts w:ascii="Calibri" w:hAnsi="Calibri" w:cstheme="minorHAnsi"/>
      <w:sz w:val="24"/>
    </w:rPr>
  </w:style>
  <w:style w:type="paragraph" w:customStyle="1" w:styleId="Sis46">
    <w:name w:val="Sis 4.6"/>
    <w:basedOn w:val="Normaali"/>
    <w:qFormat/>
    <w:rsid w:val="007A4C92"/>
    <w:pPr>
      <w:spacing w:after="0" w:line="240" w:lineRule="auto"/>
      <w:ind w:left="2608"/>
    </w:pPr>
    <w:rPr>
      <w:rFonts w:ascii="Calibri" w:hAnsi="Calibri" w:cstheme="minorHAnsi"/>
      <w:sz w:val="24"/>
    </w:r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  <w:spacing w:after="0" w:line="240" w:lineRule="auto"/>
    </w:pPr>
    <w:rPr>
      <w:rFonts w:ascii="Calibri" w:hAnsi="Calibri" w:cstheme="minorHAnsi"/>
      <w:sz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  <w:spacing w:after="0" w:line="240" w:lineRule="auto"/>
    </w:pPr>
    <w:rPr>
      <w:rFonts w:ascii="Calibri" w:hAnsi="Calibri" w:cstheme="minorHAnsi"/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00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ypahoito.fi/khp00016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kaypahoito.fi/khp00134" TargetMode="Externa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Hoidon ja jatkohoidon koordinointi</TermName>
          <TermId xmlns="http://schemas.microsoft.com/office/infopath/2007/PartnerControls">ccb93a5a-82b7-40c7-b629-b2e6c898b4c1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i:0#.w|oysnet\keikkael</DisplayName>
        <AccountId>2621</AccountId>
        <AccountType/>
      </UserInfo>
      <UserInfo>
        <DisplayName>i:0#.w|oysnet\haapsame</DisplayName>
        <AccountId>3079</AccountId>
        <AccountType/>
      </UserInfo>
      <UserInfo>
        <DisplayName>i:0#.w|oysnet\nikkinhi</DisplayName>
        <AccountId>1978</AccountId>
        <AccountType/>
      </UserInfo>
      <UserInfo>
        <DisplayName>i:0#.w|oysnet\kilpelsn</DisplayName>
        <AccountId>3528</AccountId>
        <AccountType/>
      </UserInfo>
      <UserInfo>
        <DisplayName>i:0#.w|oysnet\korvelka</DisplayName>
        <AccountId>1174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Naisten osasto</TermName>
          <TermId xmlns="http://schemas.microsoft.com/office/infopath/2007/PartnerControls">e8e6935d-a3ab-455e-9a8f-157a5b50ea01</TermId>
        </TermInfo>
        <TermInfo xmlns="http://schemas.microsoft.com/office/infopath/2007/PartnerControls">
          <TermName xmlns="http://schemas.microsoft.com/office/infopath/2007/PartnerControls">Äiti-lapsiyksikkö</TermName>
          <TermId xmlns="http://schemas.microsoft.com/office/infopath/2007/PartnerControls">87c8354e-d506-4973-9461-76b339f2f9bc</TermId>
        </TermInfo>
        <TermInfo xmlns="http://schemas.microsoft.com/office/infopath/2007/PartnerControls">
          <TermName xmlns="http://schemas.microsoft.com/office/infopath/2007/PartnerControls">Synnytyssali ja -vastaanotto</TermName>
          <TermId xmlns="http://schemas.microsoft.com/office/infopath/2007/PartnerControls">a658589b-2042-4f8c-aa87-e02fb3ba67ed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Obstetriikka</TermName>
          <TermId xmlns="http://schemas.microsoft.com/office/infopath/2007/PartnerControls">c48b1065-4d76-4479-aaf2-9eed91d66634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i:0#.w|oysnet\nikkinhi</DisplayName>
        <AccountId>1978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Naisten poliklinikka</TermName>
          <TermId xmlns="http://schemas.microsoft.com/office/infopath/2007/PartnerControls">9e1f61bc-5686-4a0c-81ea-17fa0d428d4e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106</Value>
      <Value>105</Value>
      <Value>1877</Value>
      <Value>99</Value>
      <Value>98</Value>
      <Value>2903</Value>
      <Value>2902</Value>
      <Value>24</Value>
      <Value>1779</Value>
      <Value>42</Value>
      <Value>2001</Value>
      <Value>2590</Value>
    </TaxCatchAll>
    <_dlc_DocId xmlns="d3e50268-7799-48af-83c3-9a9b063078bc">MUAVRSSTWASF-711265460-407</_dlc_DocId>
    <_dlc_DocIdUrl xmlns="d3e50268-7799-48af-83c3-9a9b063078bc">
      <Url>https://internet.oysnet.ppshp.fi/dokumentit/_layouts/15/DocIdRedir.aspx?ID=MUAVRSSTWASF-711265460-407</Url>
      <Description>MUAVRSSTWASF-711265460-407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CE6FC5C5-5B79-4786-A0F9-6841B9FB6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59BA7-03C1-4CB9-BEF0-0BB9A7F7F12D}"/>
</file>

<file path=customXml/itemProps3.xml><?xml version="1.0" encoding="utf-8"?>
<ds:datastoreItem xmlns:ds="http://schemas.openxmlformats.org/officeDocument/2006/customXml" ds:itemID="{08758F26-7287-4295-BEE9-81C1660CB781}"/>
</file>

<file path=customXml/itemProps4.xml><?xml version="1.0" encoding="utf-8"?>
<ds:datastoreItem xmlns:ds="http://schemas.openxmlformats.org/officeDocument/2006/customXml" ds:itemID="{73BCD071-FF8A-4BB6-929C-49AE8E0A885B}"/>
</file>

<file path=customXml/itemProps5.xml><?xml version="1.0" encoding="utf-8"?>
<ds:datastoreItem xmlns:ds="http://schemas.openxmlformats.org/officeDocument/2006/customXml" ds:itemID="{B4B9840D-7677-48C2-B0CC-DEB7ED35FD76}"/>
</file>

<file path=customXml/itemProps6.xml><?xml version="1.0" encoding="utf-8"?>
<ds:datastoreItem xmlns:ds="http://schemas.openxmlformats.org/officeDocument/2006/customXml" ds:itemID="{661215A6-E314-4801-95CE-35AEC33415B6}"/>
</file>

<file path=docProps/app.xml><?xml version="1.0" encoding="utf-8"?>
<Properties xmlns="http://schemas.openxmlformats.org/officeDocument/2006/extended-properties" xmlns:vt="http://schemas.openxmlformats.org/officeDocument/2006/docPropsVTypes">
  <Template>OYS Virallinen.dotm</Template>
  <TotalTime>116</TotalTime>
  <Pages>2</Pages>
  <Words>429</Words>
  <Characters>3475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/>
      <vt:lpstr>Kotiseurantaohje raskaana olevalle ja synnyttäneelle, jolla on todettu raskauden</vt:lpstr>
    </vt:vector>
  </TitlesOfParts>
  <Company>PPSHP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Kotiseurantaohje kohonneen verenpaineen seurantaan raskaana olevalle ja synnyttäneelle</dc:title>
  <dc:creator>Piironen Kristiina</dc:creator>
  <cp:keywords>verenpaineen hoito; kotiseuranta; synnyttänyt</cp:keywords>
  <cp:lastModifiedBy>Piironen Kristiina</cp:lastModifiedBy>
  <cp:revision>1</cp:revision>
  <dcterms:created xsi:type="dcterms:W3CDTF">2022-12-01T06:55:00Z</dcterms:created>
  <dcterms:modified xsi:type="dcterms:W3CDTF">2022-12-01T08:54:00Z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5481fa21-439e-4c42-beec-c079dbfc7a22</vt:lpwstr>
  </property>
  <property fmtid="{D5CDD505-2E9C-101B-9397-08002B2CF9AE}" pid="4" name="TaxKeyword">
    <vt:lpwstr>2001;#verenpaineen hoito|bbb2654f-1a5f-4742-a2ac-145db9cee688;#2903;#synnyttänyt|4d3f71ca-888c-4b3b-849e-25e389742d43;#2902;#kotiseuranta|c76c04a0-3aae-4596-936b-795fde0f59de</vt:lpwstr>
  </property>
  <property fmtid="{D5CDD505-2E9C-101B-9397-08002B2CF9AE}" pid="5" name="Toimenpidekoodit">
    <vt:lpwstr/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MEO">
    <vt:lpwstr/>
  </property>
  <property fmtid="{D5CDD505-2E9C-101B-9397-08002B2CF9AE}" pid="8" name="Kohdeorganisaatio">
    <vt:lpwstr>99;#Naisten osasto|e8e6935d-a3ab-455e-9a8f-157a5b50ea01;#106;#Äiti-lapsiyksikkö|87c8354e-d506-4973-9461-76b339f2f9bc;#105;#Synnytyssali ja -vastaanotto|a658589b-2042-4f8c-aa87-e02fb3ba67ed</vt:lpwstr>
  </property>
  <property fmtid="{D5CDD505-2E9C-101B-9397-08002B2CF9AE}" pid="9" name="Potilasohje (sisältötyypin metatieto)">
    <vt:lpwstr>24;#Ei lähetetä e-kirjeenä|b2c60afc-d31b-4a57-af83-72e043044b48</vt:lpwstr>
  </property>
  <property fmtid="{D5CDD505-2E9C-101B-9397-08002B2CF9AE}" pid="10" name="Hoitotyön toiminnot">
    <vt:lpwstr>2590;#Hoidon ja jatkohoidon koordinointi|ccb93a5a-82b7-40c7-b629-b2e6c898b4c1</vt:lpwstr>
  </property>
  <property fmtid="{D5CDD505-2E9C-101B-9397-08002B2CF9AE}" pid="11" name="Organisaatiotiedon tarkennus toiminnan mukaan">
    <vt:lpwstr/>
  </property>
  <property fmtid="{D5CDD505-2E9C-101B-9397-08002B2CF9AE}" pid="12" name="Erikoisala">
    <vt:lpwstr>1877;#Obstetriikka|c48b1065-4d76-4479-aaf2-9eed91d66634</vt:lpwstr>
  </property>
  <property fmtid="{D5CDD505-2E9C-101B-9397-08002B2CF9AE}" pid="13" name="Kriisiviestintä">
    <vt:lpwstr/>
  </property>
  <property fmtid="{D5CDD505-2E9C-101B-9397-08002B2CF9AE}" pid="14" name="Toiminnanohjauskäsikirja">
    <vt:lpwstr>1779;#5.8.2 Potilasohjeet|eebb718e-3c2f-4889-8ef6-1fab6daf824e</vt:lpwstr>
  </property>
  <property fmtid="{D5CDD505-2E9C-101B-9397-08002B2CF9AE}" pid="15" name="Kuvantamisen ohjeen tutkimusryhmät (sisältötyypin metatieto)">
    <vt:lpwstr/>
  </property>
  <property fmtid="{D5CDD505-2E9C-101B-9397-08002B2CF9AE}" pid="16" name="Organisaatiotieto">
    <vt:lpwstr>98;#Naisten poliklinikka|9e1f61bc-5686-4a0c-81ea-17fa0d428d4e</vt:lpwstr>
  </property>
  <property fmtid="{D5CDD505-2E9C-101B-9397-08002B2CF9AE}" pid="17" name="Order">
    <vt:r8>452100</vt:r8>
  </property>
  <property fmtid="{D5CDD505-2E9C-101B-9397-08002B2CF9AE}" pid="19" name="SharedWithUsers">
    <vt:lpwstr/>
  </property>
  <property fmtid="{D5CDD505-2E9C-101B-9397-08002B2CF9AE}" pid="20" name="TaxKeywordTaxHTField">
    <vt:lpwstr>verenpaineen hoito|bbb2654f-1a5f-4742-a2ac-145db9cee688;synnyttänyt|4d3f71ca-888c-4b3b-849e-25e389742d43;kotiseuranta|c76c04a0-3aae-4596-936b-795fde0f59de</vt:lpwstr>
  </property>
</Properties>
</file>